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441" w:tblpY="-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8"/>
      </w:tblGrid>
      <w:tr w:rsidR="007D7B50" w:rsidTr="00206226">
        <w:trPr>
          <w:trHeight w:val="444"/>
        </w:trPr>
        <w:tc>
          <w:tcPr>
            <w:tcW w:w="2208" w:type="dxa"/>
          </w:tcPr>
          <w:p w:rsidR="0026430D" w:rsidRDefault="007D7B50" w:rsidP="00206226">
            <w:pPr>
              <w:rPr>
                <w:sz w:val="16"/>
                <w:szCs w:val="16"/>
              </w:rPr>
            </w:pPr>
            <w:r w:rsidRPr="007D7B50">
              <w:rPr>
                <w:sz w:val="16"/>
                <w:szCs w:val="16"/>
              </w:rPr>
              <w:t>Codice scuola</w:t>
            </w:r>
            <w:r w:rsidR="0026430D">
              <w:rPr>
                <w:sz w:val="16"/>
                <w:szCs w:val="16"/>
              </w:rPr>
              <w:t xml:space="preserve">    </w:t>
            </w:r>
          </w:p>
          <w:p w:rsidR="007D7B50" w:rsidRPr="0026430D" w:rsidRDefault="0026430D" w:rsidP="00206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NAIC820006</w:t>
            </w:r>
          </w:p>
        </w:tc>
      </w:tr>
    </w:tbl>
    <w:tbl>
      <w:tblPr>
        <w:tblpPr w:leftFromText="141" w:rightFromText="141" w:vertAnchor="page" w:horzAnchor="page" w:tblpX="41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</w:tblGrid>
      <w:tr w:rsidR="00206226" w:rsidTr="00206226">
        <w:trPr>
          <w:trHeight w:val="1140"/>
        </w:trPr>
        <w:tc>
          <w:tcPr>
            <w:tcW w:w="2808" w:type="dxa"/>
          </w:tcPr>
          <w:p w:rsidR="00206226" w:rsidRDefault="0026430D" w:rsidP="0026430D">
            <w:pPr>
              <w:rPr>
                <w:sz w:val="22"/>
                <w:szCs w:val="22"/>
              </w:rPr>
            </w:pPr>
            <w:r w:rsidRPr="0026430D">
              <w:rPr>
                <w:sz w:val="22"/>
                <w:szCs w:val="22"/>
              </w:rPr>
              <w:t>I.C. “</w:t>
            </w:r>
            <w:proofErr w:type="spellStart"/>
            <w:r w:rsidRPr="0026430D">
              <w:rPr>
                <w:sz w:val="22"/>
                <w:szCs w:val="22"/>
              </w:rPr>
              <w:t>G.Nevio</w:t>
            </w:r>
            <w:proofErr w:type="spellEnd"/>
            <w:r w:rsidRPr="0026430D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</w:p>
          <w:p w:rsidR="0026430D" w:rsidRDefault="0026430D" w:rsidP="0026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Torre </w:t>
            </w:r>
            <w:proofErr w:type="spellStart"/>
            <w:r>
              <w:rPr>
                <w:sz w:val="22"/>
                <w:szCs w:val="22"/>
              </w:rPr>
              <w:t>Cervati</w:t>
            </w:r>
            <w:proofErr w:type="spellEnd"/>
            <w:r>
              <w:rPr>
                <w:sz w:val="22"/>
                <w:szCs w:val="22"/>
              </w:rPr>
              <w:t>, 9</w:t>
            </w:r>
          </w:p>
          <w:p w:rsidR="0026430D" w:rsidRPr="0026430D" w:rsidRDefault="0026430D" w:rsidP="0026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80123 Napoli</w:t>
            </w:r>
          </w:p>
        </w:tc>
      </w:tr>
    </w:tbl>
    <w:p w:rsidR="007D7B50" w:rsidRDefault="007D7B50">
      <w:r>
        <w:t>Classe_______ sez._____</w:t>
      </w:r>
    </w:p>
    <w:tbl>
      <w:tblPr>
        <w:tblStyle w:val="Grigliatabella"/>
        <w:tblpPr w:leftFromText="141" w:rightFromText="141" w:vertAnchor="page" w:horzAnchor="margin" w:tblpXSpec="center" w:tblpY="1966"/>
        <w:tblW w:w="15843" w:type="dxa"/>
        <w:tblLayout w:type="fixed"/>
        <w:tblLook w:val="04A0"/>
      </w:tblPr>
      <w:tblGrid>
        <w:gridCol w:w="1101"/>
        <w:gridCol w:w="1701"/>
        <w:gridCol w:w="1842"/>
        <w:gridCol w:w="3119"/>
        <w:gridCol w:w="567"/>
        <w:gridCol w:w="2835"/>
        <w:gridCol w:w="1417"/>
        <w:gridCol w:w="851"/>
        <w:gridCol w:w="567"/>
        <w:gridCol w:w="850"/>
        <w:gridCol w:w="993"/>
      </w:tblGrid>
      <w:tr w:rsidR="000F16CE" w:rsidTr="00206226">
        <w:tc>
          <w:tcPr>
            <w:tcW w:w="1101" w:type="dxa"/>
          </w:tcPr>
          <w:p w:rsidR="004D78D5" w:rsidRPr="007D7B50" w:rsidRDefault="004D78D5" w:rsidP="00206226">
            <w:pPr>
              <w:jc w:val="center"/>
              <w:rPr>
                <w:sz w:val="16"/>
                <w:szCs w:val="16"/>
              </w:rPr>
            </w:pPr>
            <w:r w:rsidRPr="007D7B50">
              <w:rPr>
                <w:sz w:val="16"/>
                <w:szCs w:val="16"/>
              </w:rPr>
              <w:t>Materia</w:t>
            </w:r>
          </w:p>
        </w:tc>
        <w:tc>
          <w:tcPr>
            <w:tcW w:w="1701" w:type="dxa"/>
          </w:tcPr>
          <w:p w:rsidR="004D78D5" w:rsidRPr="003B29A5" w:rsidRDefault="004D78D5" w:rsidP="002062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29A5">
              <w:rPr>
                <w:rFonts w:asciiTheme="minorHAnsi" w:hAnsiTheme="minorHAnsi"/>
                <w:sz w:val="16"/>
                <w:szCs w:val="16"/>
              </w:rPr>
              <w:t>Codice volume</w:t>
            </w:r>
          </w:p>
          <w:p w:rsidR="004D78D5" w:rsidRPr="003B29A5" w:rsidRDefault="004D78D5" w:rsidP="002062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29A5">
              <w:rPr>
                <w:rFonts w:asciiTheme="minorHAnsi" w:hAnsiTheme="minorHAnsi"/>
                <w:sz w:val="16"/>
                <w:szCs w:val="16"/>
              </w:rPr>
              <w:t>(13cifre)</w:t>
            </w:r>
          </w:p>
        </w:tc>
        <w:tc>
          <w:tcPr>
            <w:tcW w:w="1842" w:type="dxa"/>
          </w:tcPr>
          <w:p w:rsidR="004D78D5" w:rsidRPr="003B29A5" w:rsidRDefault="004D78D5" w:rsidP="0020622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29A5">
              <w:rPr>
                <w:rFonts w:asciiTheme="minorHAnsi" w:hAnsiTheme="minorHAnsi"/>
                <w:sz w:val="16"/>
                <w:szCs w:val="16"/>
              </w:rPr>
              <w:t>Autore</w:t>
            </w:r>
          </w:p>
        </w:tc>
        <w:tc>
          <w:tcPr>
            <w:tcW w:w="3119" w:type="dxa"/>
          </w:tcPr>
          <w:p w:rsidR="004D78D5" w:rsidRPr="002902F1" w:rsidRDefault="004D78D5" w:rsidP="00206226">
            <w:pPr>
              <w:jc w:val="center"/>
              <w:rPr>
                <w:sz w:val="16"/>
                <w:szCs w:val="16"/>
              </w:rPr>
            </w:pPr>
            <w:r w:rsidRPr="002902F1">
              <w:rPr>
                <w:sz w:val="16"/>
                <w:szCs w:val="16"/>
              </w:rPr>
              <w:t>TITOLO DELL’OPERA</w:t>
            </w:r>
          </w:p>
        </w:tc>
        <w:tc>
          <w:tcPr>
            <w:tcW w:w="567" w:type="dxa"/>
          </w:tcPr>
          <w:p w:rsidR="004D78D5" w:rsidRPr="003B29A5" w:rsidRDefault="004D78D5" w:rsidP="00206226">
            <w:pPr>
              <w:rPr>
                <w:rFonts w:ascii="Calibri" w:hAnsi="Calibri"/>
                <w:sz w:val="16"/>
                <w:szCs w:val="16"/>
              </w:rPr>
            </w:pPr>
            <w:r w:rsidRPr="003B29A5">
              <w:rPr>
                <w:rFonts w:ascii="Calibri" w:hAnsi="Calibri"/>
                <w:sz w:val="16"/>
                <w:szCs w:val="16"/>
              </w:rPr>
              <w:t>Vol</w:t>
            </w:r>
            <w:r w:rsidR="003B29A5" w:rsidRPr="003B29A5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4D78D5" w:rsidRPr="003B29A5" w:rsidRDefault="004D78D5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29A5">
              <w:rPr>
                <w:rFonts w:ascii="Calibri" w:hAnsi="Calibri"/>
                <w:sz w:val="16"/>
                <w:szCs w:val="16"/>
              </w:rPr>
              <w:t>Editore</w:t>
            </w:r>
          </w:p>
        </w:tc>
        <w:tc>
          <w:tcPr>
            <w:tcW w:w="1417" w:type="dxa"/>
          </w:tcPr>
          <w:p w:rsidR="004D78D5" w:rsidRPr="003B29A5" w:rsidRDefault="004D78D5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29A5">
              <w:rPr>
                <w:rFonts w:ascii="Calibri" w:hAnsi="Calibri"/>
                <w:sz w:val="16"/>
                <w:szCs w:val="16"/>
              </w:rPr>
              <w:t>Prezzo</w:t>
            </w:r>
          </w:p>
        </w:tc>
        <w:tc>
          <w:tcPr>
            <w:tcW w:w="851" w:type="dxa"/>
          </w:tcPr>
          <w:p w:rsidR="004D78D5" w:rsidRPr="003B29A5" w:rsidRDefault="004D78D5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29A5">
              <w:rPr>
                <w:rFonts w:ascii="Calibri" w:hAnsi="Calibri"/>
                <w:sz w:val="16"/>
                <w:szCs w:val="16"/>
              </w:rPr>
              <w:t xml:space="preserve">Nuova </w:t>
            </w:r>
          </w:p>
          <w:p w:rsidR="004D78D5" w:rsidRPr="003B29A5" w:rsidRDefault="004D78D5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29A5">
              <w:rPr>
                <w:rFonts w:ascii="Calibri" w:hAnsi="Calibri"/>
                <w:sz w:val="16"/>
                <w:szCs w:val="16"/>
              </w:rPr>
              <w:t>adozione</w:t>
            </w:r>
          </w:p>
        </w:tc>
        <w:tc>
          <w:tcPr>
            <w:tcW w:w="567" w:type="dxa"/>
          </w:tcPr>
          <w:p w:rsidR="004D78D5" w:rsidRPr="003B29A5" w:rsidRDefault="00F62119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4D78D5" w:rsidRPr="003B29A5">
              <w:rPr>
                <w:rFonts w:ascii="Calibri" w:hAnsi="Calibri"/>
                <w:sz w:val="16"/>
                <w:szCs w:val="16"/>
              </w:rPr>
              <w:t>so</w:t>
            </w:r>
          </w:p>
        </w:tc>
        <w:tc>
          <w:tcPr>
            <w:tcW w:w="850" w:type="dxa"/>
          </w:tcPr>
          <w:p w:rsidR="004D78D5" w:rsidRPr="003B29A5" w:rsidRDefault="00F62119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4D78D5" w:rsidRPr="003B29A5">
              <w:rPr>
                <w:rFonts w:ascii="Calibri" w:hAnsi="Calibri"/>
                <w:sz w:val="16"/>
                <w:szCs w:val="16"/>
              </w:rPr>
              <w:t>ossesso</w:t>
            </w:r>
          </w:p>
        </w:tc>
        <w:tc>
          <w:tcPr>
            <w:tcW w:w="993" w:type="dxa"/>
          </w:tcPr>
          <w:p w:rsidR="004D78D5" w:rsidRPr="003B29A5" w:rsidRDefault="004D78D5" w:rsidP="0020622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29A5">
              <w:rPr>
                <w:rFonts w:ascii="Calibri" w:hAnsi="Calibri"/>
                <w:sz w:val="16"/>
                <w:szCs w:val="16"/>
              </w:rPr>
              <w:t>Consigliato</w:t>
            </w:r>
          </w:p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Lettere</w:t>
            </w: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Storia</w:t>
            </w: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Geografia</w:t>
            </w: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Matematica</w:t>
            </w: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Scienze</w:t>
            </w: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Pr="004059B3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Arte e immagine</w:t>
            </w: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Inglese</w:t>
            </w: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Francese</w:t>
            </w: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Spagnolo</w:t>
            </w:r>
          </w:p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Musica</w:t>
            </w: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Tecnologia</w:t>
            </w: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Pr="004059B3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Scienze motorie</w:t>
            </w: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4D78D5" w:rsidRDefault="004D78D5" w:rsidP="00206226">
            <w:pPr>
              <w:rPr>
                <w:sz w:val="18"/>
                <w:szCs w:val="18"/>
              </w:rPr>
            </w:pPr>
            <w:r w:rsidRPr="004059B3">
              <w:rPr>
                <w:sz w:val="18"/>
                <w:szCs w:val="18"/>
              </w:rPr>
              <w:t>Religione</w:t>
            </w: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78D5" w:rsidRDefault="004D78D5" w:rsidP="00206226"/>
        </w:tc>
        <w:tc>
          <w:tcPr>
            <w:tcW w:w="1842" w:type="dxa"/>
          </w:tcPr>
          <w:p w:rsidR="004D78D5" w:rsidRDefault="004D78D5" w:rsidP="00206226"/>
        </w:tc>
        <w:tc>
          <w:tcPr>
            <w:tcW w:w="3119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2835" w:type="dxa"/>
          </w:tcPr>
          <w:p w:rsidR="004D78D5" w:rsidRDefault="004D78D5" w:rsidP="00206226"/>
        </w:tc>
        <w:tc>
          <w:tcPr>
            <w:tcW w:w="1417" w:type="dxa"/>
          </w:tcPr>
          <w:p w:rsidR="004D78D5" w:rsidRDefault="004D78D5" w:rsidP="00206226"/>
        </w:tc>
        <w:tc>
          <w:tcPr>
            <w:tcW w:w="851" w:type="dxa"/>
          </w:tcPr>
          <w:p w:rsidR="004D78D5" w:rsidRDefault="004D78D5" w:rsidP="00206226"/>
        </w:tc>
        <w:tc>
          <w:tcPr>
            <w:tcW w:w="567" w:type="dxa"/>
          </w:tcPr>
          <w:p w:rsidR="004D78D5" w:rsidRDefault="004D78D5" w:rsidP="00206226"/>
        </w:tc>
        <w:tc>
          <w:tcPr>
            <w:tcW w:w="850" w:type="dxa"/>
          </w:tcPr>
          <w:p w:rsidR="004D78D5" w:rsidRDefault="004D78D5" w:rsidP="00206226"/>
        </w:tc>
        <w:tc>
          <w:tcPr>
            <w:tcW w:w="993" w:type="dxa"/>
          </w:tcPr>
          <w:p w:rsidR="004D78D5" w:rsidRDefault="004D78D5" w:rsidP="00206226"/>
        </w:tc>
      </w:tr>
      <w:tr w:rsidR="000F16CE" w:rsidTr="00206226">
        <w:tc>
          <w:tcPr>
            <w:tcW w:w="1101" w:type="dxa"/>
          </w:tcPr>
          <w:p w:rsidR="003B29A5" w:rsidRDefault="003B29A5" w:rsidP="00206226">
            <w:pPr>
              <w:rPr>
                <w:sz w:val="18"/>
                <w:szCs w:val="18"/>
              </w:rPr>
            </w:pPr>
          </w:p>
          <w:p w:rsidR="003B29A5" w:rsidRPr="004059B3" w:rsidRDefault="003B29A5" w:rsidP="002062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B29A5" w:rsidRDefault="003B29A5" w:rsidP="00206226"/>
        </w:tc>
        <w:tc>
          <w:tcPr>
            <w:tcW w:w="1842" w:type="dxa"/>
          </w:tcPr>
          <w:p w:rsidR="003B29A5" w:rsidRDefault="003B29A5" w:rsidP="00206226"/>
        </w:tc>
        <w:tc>
          <w:tcPr>
            <w:tcW w:w="3119" w:type="dxa"/>
          </w:tcPr>
          <w:p w:rsidR="003B29A5" w:rsidRDefault="003B29A5" w:rsidP="00206226"/>
        </w:tc>
        <w:tc>
          <w:tcPr>
            <w:tcW w:w="567" w:type="dxa"/>
          </w:tcPr>
          <w:p w:rsidR="003B29A5" w:rsidRDefault="003B29A5" w:rsidP="00206226"/>
        </w:tc>
        <w:tc>
          <w:tcPr>
            <w:tcW w:w="2835" w:type="dxa"/>
          </w:tcPr>
          <w:p w:rsidR="003B29A5" w:rsidRDefault="003B29A5" w:rsidP="00206226"/>
        </w:tc>
        <w:tc>
          <w:tcPr>
            <w:tcW w:w="1417" w:type="dxa"/>
          </w:tcPr>
          <w:p w:rsidR="003B29A5" w:rsidRDefault="003B29A5" w:rsidP="00206226"/>
        </w:tc>
        <w:tc>
          <w:tcPr>
            <w:tcW w:w="851" w:type="dxa"/>
          </w:tcPr>
          <w:p w:rsidR="003B29A5" w:rsidRDefault="003B29A5" w:rsidP="00206226"/>
        </w:tc>
        <w:tc>
          <w:tcPr>
            <w:tcW w:w="567" w:type="dxa"/>
          </w:tcPr>
          <w:p w:rsidR="003B29A5" w:rsidRDefault="003B29A5" w:rsidP="00206226"/>
        </w:tc>
        <w:tc>
          <w:tcPr>
            <w:tcW w:w="850" w:type="dxa"/>
          </w:tcPr>
          <w:p w:rsidR="003B29A5" w:rsidRDefault="003B29A5" w:rsidP="00206226"/>
        </w:tc>
        <w:tc>
          <w:tcPr>
            <w:tcW w:w="993" w:type="dxa"/>
          </w:tcPr>
          <w:p w:rsidR="003B29A5" w:rsidRDefault="003B29A5" w:rsidP="00206226"/>
        </w:tc>
      </w:tr>
    </w:tbl>
    <w:p w:rsidR="002902F1" w:rsidRDefault="002902F1"/>
    <w:p w:rsidR="002902F1" w:rsidRPr="002902F1" w:rsidRDefault="002902F1" w:rsidP="002902F1"/>
    <w:p w:rsidR="002902F1" w:rsidRPr="00F62119" w:rsidRDefault="002902F1" w:rsidP="00F62119">
      <w:pPr>
        <w:tabs>
          <w:tab w:val="left" w:pos="12024"/>
        </w:tabs>
      </w:pPr>
      <w:r w:rsidRPr="003B29A5">
        <w:rPr>
          <w:rFonts w:asciiTheme="minorHAnsi" w:hAnsiTheme="minorHAnsi"/>
          <w:b/>
          <w:sz w:val="16"/>
          <w:szCs w:val="16"/>
        </w:rPr>
        <w:t xml:space="preserve"> COSTO PER CLASSE TETTO MASSIMO </w:t>
      </w:r>
      <w:proofErr w:type="spellStart"/>
      <w:r w:rsidRPr="003B29A5">
        <w:rPr>
          <w:rFonts w:asciiTheme="minorHAnsi" w:hAnsiTheme="minorHAnsi"/>
          <w:b/>
          <w:sz w:val="16"/>
          <w:szCs w:val="16"/>
        </w:rPr>
        <w:t>DI</w:t>
      </w:r>
      <w:proofErr w:type="spellEnd"/>
      <w:r w:rsidRPr="003B29A5">
        <w:rPr>
          <w:rFonts w:asciiTheme="minorHAnsi" w:hAnsiTheme="minorHAnsi"/>
          <w:b/>
          <w:sz w:val="16"/>
          <w:szCs w:val="16"/>
        </w:rPr>
        <w:t xml:space="preserve"> SPESA  </w:t>
      </w:r>
      <w:r w:rsidR="00206226">
        <w:rPr>
          <w:rFonts w:asciiTheme="minorHAnsi" w:hAnsiTheme="minorHAnsi"/>
          <w:b/>
          <w:sz w:val="16"/>
          <w:szCs w:val="16"/>
        </w:rPr>
        <w:t xml:space="preserve">  (scostamento non superiore al 10%)</w:t>
      </w:r>
    </w:p>
    <w:p w:rsidR="002902F1" w:rsidRPr="003B29A5" w:rsidRDefault="00206226" w:rsidP="002902F1">
      <w:pPr>
        <w:tabs>
          <w:tab w:val="left" w:pos="1202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Prime classi      Euro 264.6</w:t>
      </w:r>
      <w:r w:rsidR="002902F1" w:rsidRPr="003B29A5">
        <w:rPr>
          <w:rFonts w:asciiTheme="minorHAnsi" w:hAnsiTheme="minorHAnsi"/>
          <w:b/>
          <w:sz w:val="16"/>
          <w:szCs w:val="16"/>
        </w:rPr>
        <w:t xml:space="preserve">0 </w:t>
      </w:r>
      <w:r>
        <w:rPr>
          <w:rFonts w:asciiTheme="minorHAnsi" w:hAnsiTheme="minorHAnsi"/>
          <w:b/>
          <w:sz w:val="16"/>
          <w:szCs w:val="16"/>
        </w:rPr>
        <w:t xml:space="preserve"> tipologia mista – Euro 205.80 tipologia digitale </w:t>
      </w:r>
    </w:p>
    <w:p w:rsidR="002902F1" w:rsidRPr="003B29A5" w:rsidRDefault="002902F1" w:rsidP="002902F1">
      <w:pPr>
        <w:tabs>
          <w:tab w:val="left" w:pos="12024"/>
        </w:tabs>
        <w:rPr>
          <w:rFonts w:asciiTheme="minorHAnsi" w:hAnsiTheme="minorHAnsi"/>
          <w:b/>
          <w:sz w:val="16"/>
          <w:szCs w:val="16"/>
        </w:rPr>
      </w:pPr>
      <w:r w:rsidRPr="003B29A5">
        <w:rPr>
          <w:rFonts w:asciiTheme="minorHAnsi" w:hAnsiTheme="minorHAnsi"/>
          <w:b/>
          <w:sz w:val="16"/>
          <w:szCs w:val="16"/>
        </w:rPr>
        <w:t xml:space="preserve">Seconde classi  Euro 117.00 </w:t>
      </w:r>
    </w:p>
    <w:p w:rsidR="00D946E2" w:rsidRPr="003B29A5" w:rsidRDefault="002902F1" w:rsidP="002902F1">
      <w:pPr>
        <w:tabs>
          <w:tab w:val="left" w:pos="12024"/>
        </w:tabs>
        <w:rPr>
          <w:rFonts w:asciiTheme="minorHAnsi" w:hAnsiTheme="minorHAnsi"/>
          <w:sz w:val="16"/>
          <w:szCs w:val="16"/>
        </w:rPr>
      </w:pPr>
      <w:r w:rsidRPr="003B29A5">
        <w:rPr>
          <w:rFonts w:asciiTheme="minorHAnsi" w:hAnsiTheme="minorHAnsi"/>
          <w:b/>
          <w:sz w:val="16"/>
          <w:szCs w:val="16"/>
        </w:rPr>
        <w:t>Terze classi       Euro 132.00</w:t>
      </w:r>
    </w:p>
    <w:p w:rsidR="004059B3" w:rsidRPr="003B29A5" w:rsidRDefault="00D946E2" w:rsidP="00D946E2">
      <w:pPr>
        <w:rPr>
          <w:rFonts w:asciiTheme="minorHAnsi" w:hAnsiTheme="minorHAnsi"/>
          <w:sz w:val="16"/>
          <w:szCs w:val="16"/>
        </w:rPr>
      </w:pPr>
      <w:r w:rsidRPr="003B29A5">
        <w:rPr>
          <w:rFonts w:asciiTheme="minorHAnsi" w:hAnsiTheme="minorHAnsi"/>
          <w:sz w:val="16"/>
          <w:szCs w:val="16"/>
        </w:rPr>
        <w:t xml:space="preserve">Nuova adozione : </w:t>
      </w:r>
      <w:r w:rsidRPr="003B29A5">
        <w:rPr>
          <w:rFonts w:asciiTheme="minorHAnsi" w:hAnsiTheme="minorHAnsi"/>
          <w:b/>
          <w:sz w:val="16"/>
          <w:szCs w:val="16"/>
        </w:rPr>
        <w:t>SI</w:t>
      </w:r>
      <w:r w:rsidRPr="003B29A5">
        <w:rPr>
          <w:rFonts w:asciiTheme="minorHAnsi" w:hAnsiTheme="minorHAnsi"/>
          <w:sz w:val="16"/>
          <w:szCs w:val="16"/>
        </w:rPr>
        <w:t xml:space="preserve">  non in uso nella classe nell’anno precedente – </w:t>
      </w:r>
      <w:r w:rsidRPr="003B29A5">
        <w:rPr>
          <w:rFonts w:asciiTheme="minorHAnsi" w:hAnsiTheme="minorHAnsi"/>
          <w:b/>
          <w:sz w:val="16"/>
          <w:szCs w:val="16"/>
        </w:rPr>
        <w:t>NO</w:t>
      </w:r>
      <w:r w:rsidRPr="003B29A5">
        <w:rPr>
          <w:rFonts w:asciiTheme="minorHAnsi" w:hAnsiTheme="minorHAnsi"/>
          <w:sz w:val="16"/>
          <w:szCs w:val="16"/>
        </w:rPr>
        <w:t xml:space="preserve">  già in uso nella classe l’anno precedente</w:t>
      </w:r>
    </w:p>
    <w:p w:rsidR="002902F1" w:rsidRPr="003B29A5" w:rsidRDefault="004059B3" w:rsidP="004059B3">
      <w:pPr>
        <w:rPr>
          <w:rFonts w:asciiTheme="minorHAnsi" w:hAnsiTheme="minorHAnsi"/>
          <w:sz w:val="16"/>
          <w:szCs w:val="16"/>
        </w:rPr>
      </w:pPr>
      <w:r w:rsidRPr="003B29A5">
        <w:rPr>
          <w:rFonts w:asciiTheme="minorHAnsi" w:hAnsiTheme="minorHAnsi"/>
          <w:sz w:val="16"/>
          <w:szCs w:val="16"/>
        </w:rPr>
        <w:t>Il codice identificativo dei testi indicati nel presente elenco è garanzia di un corretto acquisto dei medesimi.</w:t>
      </w:r>
    </w:p>
    <w:sectPr w:rsidR="002902F1" w:rsidRPr="003B29A5" w:rsidSect="003B29A5">
      <w:headerReference w:type="default" r:id="rId6"/>
      <w:pgSz w:w="16838" w:h="11906" w:orient="landscape"/>
      <w:pgMar w:top="1271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50" w:rsidRDefault="007D7B50" w:rsidP="007D7B50">
      <w:r>
        <w:separator/>
      </w:r>
    </w:p>
  </w:endnote>
  <w:endnote w:type="continuationSeparator" w:id="0">
    <w:p w:rsidR="007D7B50" w:rsidRDefault="007D7B50" w:rsidP="007D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50" w:rsidRDefault="007D7B50" w:rsidP="007D7B50">
      <w:r>
        <w:separator/>
      </w:r>
    </w:p>
  </w:footnote>
  <w:footnote w:type="continuationSeparator" w:id="0">
    <w:p w:rsidR="007D7B50" w:rsidRDefault="007D7B50" w:rsidP="007D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50" w:rsidRPr="004059B3" w:rsidRDefault="007D7B50" w:rsidP="007D7B50">
    <w:pPr>
      <w:pStyle w:val="Intestazione"/>
      <w:tabs>
        <w:tab w:val="clear" w:pos="4819"/>
        <w:tab w:val="clear" w:pos="9638"/>
        <w:tab w:val="left" w:pos="5376"/>
      </w:tabs>
      <w:rPr>
        <w:b/>
      </w:rPr>
    </w:pPr>
    <w:r>
      <w:tab/>
    </w:r>
    <w:r w:rsidRPr="004059B3">
      <w:rPr>
        <w:b/>
      </w:rPr>
      <w:t xml:space="preserve">ELENCO DEI LIBRI </w:t>
    </w:r>
    <w:proofErr w:type="spellStart"/>
    <w:r w:rsidRPr="004059B3">
      <w:rPr>
        <w:b/>
      </w:rPr>
      <w:t>DI</w:t>
    </w:r>
    <w:proofErr w:type="spellEnd"/>
    <w:r w:rsidRPr="004059B3">
      <w:rPr>
        <w:b/>
      </w:rPr>
      <w:t xml:space="preserve"> TESTO</w:t>
    </w:r>
  </w:p>
  <w:p w:rsidR="007D7B50" w:rsidRPr="004059B3" w:rsidRDefault="007D7B50" w:rsidP="007D7B50">
    <w:pPr>
      <w:pStyle w:val="Intestazione"/>
      <w:tabs>
        <w:tab w:val="clear" w:pos="4819"/>
        <w:tab w:val="clear" w:pos="9638"/>
        <w:tab w:val="left" w:pos="5376"/>
      </w:tabs>
      <w:rPr>
        <w:b/>
      </w:rPr>
    </w:pPr>
    <w:r w:rsidRPr="004059B3">
      <w:rPr>
        <w:b/>
      </w:rPr>
      <w:t xml:space="preserve">                            </w:t>
    </w:r>
    <w:r w:rsidRPr="004059B3">
      <w:rPr>
        <w:b/>
      </w:rPr>
      <w:tab/>
      <w:t>ADOTTATI O CONSIGLIATI</w:t>
    </w:r>
  </w:p>
  <w:p w:rsidR="007D7B50" w:rsidRPr="004059B3" w:rsidRDefault="007D7B50" w:rsidP="007D7B50">
    <w:pPr>
      <w:pStyle w:val="Intestazione"/>
      <w:tabs>
        <w:tab w:val="clear" w:pos="4819"/>
        <w:tab w:val="clear" w:pos="9638"/>
        <w:tab w:val="left" w:pos="5376"/>
      </w:tabs>
      <w:rPr>
        <w:b/>
      </w:rPr>
    </w:pPr>
    <w:r w:rsidRPr="004059B3">
      <w:rPr>
        <w:b/>
      </w:rPr>
      <w:t xml:space="preserve">                                                                        </w:t>
    </w:r>
    <w:r w:rsidR="002A319E">
      <w:rPr>
        <w:b/>
      </w:rPr>
      <w:t xml:space="preserve">                  A.S.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D7B50"/>
    <w:rsid w:val="000C2E04"/>
    <w:rsid w:val="000F16CE"/>
    <w:rsid w:val="00206226"/>
    <w:rsid w:val="002500D9"/>
    <w:rsid w:val="0026430D"/>
    <w:rsid w:val="002902F1"/>
    <w:rsid w:val="002A319E"/>
    <w:rsid w:val="003721D2"/>
    <w:rsid w:val="003B29A5"/>
    <w:rsid w:val="004059B3"/>
    <w:rsid w:val="004D78D5"/>
    <w:rsid w:val="0053632E"/>
    <w:rsid w:val="006C548C"/>
    <w:rsid w:val="007D7B50"/>
    <w:rsid w:val="00844E52"/>
    <w:rsid w:val="008E2D08"/>
    <w:rsid w:val="009611EB"/>
    <w:rsid w:val="009F59D8"/>
    <w:rsid w:val="00A239BD"/>
    <w:rsid w:val="00A6609B"/>
    <w:rsid w:val="00AC341D"/>
    <w:rsid w:val="00B30AA6"/>
    <w:rsid w:val="00C5228A"/>
    <w:rsid w:val="00C916F4"/>
    <w:rsid w:val="00CE2D41"/>
    <w:rsid w:val="00D17F2E"/>
    <w:rsid w:val="00D946E2"/>
    <w:rsid w:val="00EB7EDB"/>
    <w:rsid w:val="00F050FA"/>
    <w:rsid w:val="00F6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3632E"/>
    <w:pPr>
      <w:jc w:val="center"/>
    </w:pPr>
    <w:rPr>
      <w:sz w:val="40"/>
      <w:szCs w:val="20"/>
    </w:rPr>
  </w:style>
  <w:style w:type="character" w:styleId="Enfasicorsivo">
    <w:name w:val="Emphasis"/>
    <w:uiPriority w:val="20"/>
    <w:qFormat/>
    <w:rsid w:val="0053632E"/>
    <w:rPr>
      <w:i/>
      <w:iCs/>
    </w:rPr>
  </w:style>
  <w:style w:type="paragraph" w:styleId="Nessunaspaziatura">
    <w:name w:val="No Spacing"/>
    <w:uiPriority w:val="1"/>
    <w:qFormat/>
    <w:rsid w:val="0053632E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B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7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7B50"/>
    <w:rPr>
      <w:sz w:val="24"/>
      <w:szCs w:val="24"/>
    </w:rPr>
  </w:style>
  <w:style w:type="table" w:styleId="Grigliatabella">
    <w:name w:val="Table Grid"/>
    <w:basedOn w:val="Tabellanormale"/>
    <w:uiPriority w:val="59"/>
    <w:rsid w:val="007D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annunziata.liguori</cp:lastModifiedBy>
  <cp:revision>2</cp:revision>
  <cp:lastPrinted>2017-05-04T06:18:00Z</cp:lastPrinted>
  <dcterms:created xsi:type="dcterms:W3CDTF">2017-05-04T06:19:00Z</dcterms:created>
  <dcterms:modified xsi:type="dcterms:W3CDTF">2017-05-04T06:19:00Z</dcterms:modified>
</cp:coreProperties>
</file>