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bookmarkStart w:id="0" w:name="_GoBack"/>
      <w:bookmarkEnd w:id="0"/>
      <w:r w:rsidRPr="009A18B9">
        <w:rPr>
          <w:rFonts w:ascii="Palatino Linotype" w:eastAsia="Times New Roman" w:hAnsi="Palatino Linotype" w:cs="Calibri"/>
          <w:b/>
        </w:rPr>
        <w:t xml:space="preserve">ALL.C 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MODELLO DI PROPOSTA FORMATIVA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i/>
        </w:rPr>
      </w:pPr>
      <w:r w:rsidRPr="009A18B9">
        <w:rPr>
          <w:rFonts w:ascii="Palatino Linotype" w:eastAsia="Times New Roman" w:hAnsi="Palatino Linotype" w:cs="Calibri"/>
          <w:i/>
        </w:rPr>
        <w:t>da compilare, pena l’esclusione, solo per chi richiede di coprire il ruolo di esperto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both"/>
        <w:rPr>
          <w:rFonts w:ascii="Palatino Linotype" w:eastAsia="Times New Roman" w:hAnsi="Palatino Linotype" w:cs="Calibri"/>
          <w:i/>
        </w:rPr>
      </w:pPr>
    </w:p>
    <w:p w:rsidR="009A18B9" w:rsidRPr="009A18B9" w:rsidRDefault="009A18B9" w:rsidP="00B9232B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rPr>
          <w:rFonts w:ascii="Palatino Linotype" w:eastAsia="Times New Roman" w:hAnsi="Palatino Linotype" w:cs="Calibri"/>
          <w:b/>
        </w:rPr>
      </w:pPr>
    </w:p>
    <w:p w:rsidR="009A18B9" w:rsidRPr="009A18B9" w:rsidRDefault="009A18B9" w:rsidP="009A18B9">
      <w:pPr>
        <w:spacing w:after="3" w:line="249" w:lineRule="auto"/>
        <w:ind w:left="362" w:hanging="10"/>
        <w:jc w:val="both"/>
        <w:rPr>
          <w:rFonts w:ascii="Palatino Linotype" w:eastAsia="Times New Roman" w:hAnsi="Palatino Linotype" w:cs="Calibri"/>
          <w:color w:val="000000"/>
        </w:rPr>
      </w:pPr>
    </w:p>
    <w:p w:rsidR="008A36B4" w:rsidRPr="008A36B4" w:rsidRDefault="009A18B9" w:rsidP="008A36B4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b/>
        </w:rPr>
      </w:pPr>
      <w:r w:rsidRPr="009A18B9">
        <w:rPr>
          <w:rFonts w:ascii="Palatino Linotype" w:eastAsia="Times New Roman" w:hAnsi="Palatino Linotype" w:cs="Calibri"/>
          <w:color w:val="000000"/>
        </w:rPr>
        <w:tab/>
      </w:r>
      <w:r w:rsidR="008A36B4" w:rsidRPr="008A36B4">
        <w:rPr>
          <w:rFonts w:ascii="Palatino Linotype" w:eastAsia="Calibri" w:hAnsi="Palatino Linotype" w:cs="Times New Roman"/>
          <w:b/>
        </w:rPr>
        <w:t>REALIZZAZIONE DI PERCORSI EDUCATIVI VOLTI AL POTENZIAMENTO DELLE COMPETENZE E PER L’AGGREGAZIONE E LA SOCIALIZZAZIONE DELLE STUDENTESSE E DEGLI STUDENTI NELL'EMERGENZA COVID-19</w:t>
      </w:r>
    </w:p>
    <w:p w:rsidR="008A36B4" w:rsidRPr="008A36B4" w:rsidRDefault="008A36B4" w:rsidP="008A36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  <w:b/>
        </w:rPr>
      </w:pPr>
      <w:r w:rsidRPr="008A36B4">
        <w:rPr>
          <w:rFonts w:ascii="Palatino Linotype" w:eastAsia="Calibri" w:hAnsi="Palatino Linotype" w:cs="Times New Roman"/>
          <w:b/>
        </w:rPr>
        <w:t>Programma Operativo Nazionale (PON E POC) “Per la scuola, competenze e ambienti per l’apprendimento” 2014-2020 finanziato con FSE E FDR Asse I – Istruzione – Obiettivi Specifici 10.1, 10.2 e 10.3 – Azioni 10.1.1, 10.2.2 e 10.3.1</w:t>
      </w:r>
      <w:r w:rsidRPr="008A36B4">
        <w:rPr>
          <w:rFonts w:ascii="Palatino Linotype" w:eastAsia="Calibri" w:hAnsi="Palatino Linotype" w:cs="Times New Roman"/>
          <w:b/>
        </w:rPr>
        <w:cr/>
      </w:r>
    </w:p>
    <w:p w:rsidR="008A36B4" w:rsidRPr="008A36B4" w:rsidRDefault="008A36B4" w:rsidP="008A36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Garamond"/>
          <w:b/>
          <w:color w:val="000000"/>
        </w:rPr>
      </w:pPr>
      <w:r w:rsidRPr="008A36B4">
        <w:rPr>
          <w:rFonts w:ascii="Palatino Linotype" w:eastAsia="Calibri" w:hAnsi="Palatino Linotype" w:cs="Times New Roman"/>
          <w:b/>
        </w:rPr>
        <w:t xml:space="preserve">Progetto </w:t>
      </w:r>
      <w:r w:rsidRPr="008A36B4">
        <w:rPr>
          <w:rFonts w:ascii="Palatino Linotype" w:eastAsia="Calibri" w:hAnsi="Palatino Linotype" w:cs="Garamond"/>
          <w:b/>
          <w:color w:val="000000"/>
        </w:rPr>
        <w:t>10.1.1A-FSEPON-CA-2021-232 “OLTRE LA SCUOLA per giocare, per stare insieme”.</w:t>
      </w:r>
    </w:p>
    <w:p w:rsidR="008A36B4" w:rsidRPr="008A36B4" w:rsidRDefault="008A36B4" w:rsidP="008A36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Garamond"/>
          <w:color w:val="000000"/>
        </w:rPr>
      </w:pPr>
    </w:p>
    <w:p w:rsidR="008A36B4" w:rsidRPr="008A36B4" w:rsidRDefault="008A36B4" w:rsidP="008A36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Arial"/>
          <w:b/>
        </w:rPr>
      </w:pPr>
      <w:r w:rsidRPr="008A36B4">
        <w:rPr>
          <w:rFonts w:ascii="Palatino Linotype" w:eastAsia="Calibri" w:hAnsi="Palatino Linotype" w:cs="Garamond"/>
          <w:b/>
          <w:color w:val="000000"/>
        </w:rPr>
        <w:t xml:space="preserve">CUP </w:t>
      </w:r>
      <w:r w:rsidRPr="008A36B4">
        <w:rPr>
          <w:rFonts w:ascii="Palatino Linotype" w:eastAsia="Calibri" w:hAnsi="Palatino Linotype" w:cs="Arial"/>
          <w:b/>
        </w:rPr>
        <w:t>B63D21002600001</w:t>
      </w:r>
    </w:p>
    <w:p w:rsidR="008A36B4" w:rsidRPr="008A36B4" w:rsidRDefault="008A36B4" w:rsidP="008A36B4">
      <w:pPr>
        <w:spacing w:before="183" w:after="3" w:line="249" w:lineRule="auto"/>
        <w:ind w:right="-64" w:hanging="10"/>
        <w:jc w:val="both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8A36B4">
        <w:rPr>
          <w:rFonts w:ascii="Palatino Linotype" w:eastAsia="Palatino Linotype" w:hAnsi="Palatino Linotype" w:cs="Palatino Linotype"/>
          <w:b/>
          <w:color w:val="000000"/>
          <w:lang w:eastAsia="it-IT"/>
        </w:rPr>
        <w:t>Titolo Modulo: “TERZO TEMPO CHE PASSIONE!”</w:t>
      </w:r>
    </w:p>
    <w:p w:rsidR="009A18B9" w:rsidRPr="009A18B9" w:rsidRDefault="009A18B9" w:rsidP="008A36B4">
      <w:pPr>
        <w:rPr>
          <w:rFonts w:ascii="Palatino Linotype" w:eastAsia="Times New Roman" w:hAnsi="Palatino Linotype" w:cs="Calibri"/>
          <w:b/>
          <w:spacing w:val="10"/>
        </w:rPr>
      </w:pPr>
    </w:p>
    <w:p w:rsidR="009A18B9" w:rsidRPr="009A18B9" w:rsidRDefault="009A18B9" w:rsidP="009A18B9">
      <w:pPr>
        <w:spacing w:after="0"/>
        <w:ind w:left="10" w:right="81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</w:t>
      </w:r>
    </w:p>
    <w:p w:rsidR="009A18B9" w:rsidRPr="009A18B9" w:rsidRDefault="009A18B9" w:rsidP="00AF0CCD">
      <w:pPr>
        <w:spacing w:after="0"/>
        <w:ind w:left="10" w:right="81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</w:t>
      </w:r>
      <w:r w:rsidR="00AF0CCD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</w:t>
      </w:r>
      <w:r w:rsidR="00AF0CCD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</w:r>
      <w:r w:rsidR="00AF0CCD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AL DIRIGENTE SCOLASTICO </w:t>
      </w:r>
    </w:p>
    <w:p w:rsidR="009A18B9" w:rsidRPr="009A18B9" w:rsidRDefault="009A18B9" w:rsidP="00AF0CCD">
      <w:pPr>
        <w:tabs>
          <w:tab w:val="center" w:pos="1094"/>
          <w:tab w:val="center" w:pos="1800"/>
          <w:tab w:val="center" w:pos="2510"/>
          <w:tab w:val="center" w:pos="3221"/>
          <w:tab w:val="center" w:pos="3931"/>
          <w:tab w:val="center" w:pos="4637"/>
          <w:tab w:val="center" w:pos="5347"/>
          <w:tab w:val="center" w:pos="7178"/>
        </w:tabs>
        <w:spacing w:after="0"/>
        <w:jc w:val="right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9A18B9">
        <w:rPr>
          <w:rFonts w:ascii="Palatino Linotype" w:eastAsia="Calibri" w:hAnsi="Palatino Linotype" w:cs="Calibri"/>
          <w:color w:val="000000"/>
          <w:lang w:eastAsia="it-IT"/>
        </w:rPr>
        <w:tab/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         </w:t>
      </w:r>
      <w:proofErr w:type="gramStart"/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>dell’ IC</w:t>
      </w:r>
      <w:proofErr w:type="gramEnd"/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G. NEVIO</w:t>
      </w:r>
    </w:p>
    <w:p w:rsidR="009A18B9" w:rsidRPr="009A18B9" w:rsidRDefault="009A18B9" w:rsidP="00AF0CCD">
      <w:pPr>
        <w:spacing w:after="0"/>
        <w:ind w:left="3550" w:right="813" w:firstLine="698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      NAPOLI </w:t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426"/>
        <w:gridCol w:w="141"/>
        <w:gridCol w:w="475"/>
        <w:gridCol w:w="234"/>
        <w:gridCol w:w="62"/>
        <w:gridCol w:w="156"/>
        <w:gridCol w:w="349"/>
        <w:gridCol w:w="284"/>
        <w:gridCol w:w="483"/>
        <w:gridCol w:w="283"/>
        <w:gridCol w:w="302"/>
        <w:gridCol w:w="2447"/>
        <w:gridCol w:w="454"/>
        <w:gridCol w:w="113"/>
        <w:gridCol w:w="671"/>
        <w:gridCol w:w="68"/>
        <w:gridCol w:w="537"/>
        <w:gridCol w:w="955"/>
        <w:gridCol w:w="141"/>
        <w:gridCol w:w="142"/>
        <w:gridCol w:w="425"/>
        <w:gridCol w:w="208"/>
        <w:gridCol w:w="567"/>
        <w:gridCol w:w="9"/>
        <w:gridCol w:w="104"/>
      </w:tblGrid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Il/la sottoscritto/a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nato/a il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</w:t>
            </w:r>
          </w:p>
        </w:tc>
        <w:tc>
          <w:tcPr>
            <w:tcW w:w="55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proofErr w:type="spellStart"/>
            <w:r w:rsidRPr="009A18B9">
              <w:rPr>
                <w:rFonts w:ascii="Palatino Linotype" w:eastAsia="Times New Roman" w:hAnsi="Palatino Linotype" w:cs="Calibri"/>
              </w:rPr>
              <w:t>prov</w:t>
            </w:r>
            <w:proofErr w:type="spellEnd"/>
            <w:r w:rsidRPr="009A18B9">
              <w:rPr>
                <w:rFonts w:ascii="Palatino Linotype" w:eastAsia="Times New Roman" w:hAnsi="Palatino Linotype" w:cs="Calibri"/>
              </w:rPr>
              <w:t>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codice fiscale</w:t>
            </w:r>
          </w:p>
        </w:tc>
        <w:tc>
          <w:tcPr>
            <w:tcW w:w="54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b/>
                <w:sz w:val="24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1"/>
          <w:wAfter w:w="104" w:type="dxa"/>
          <w:trHeight w:val="470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e residente a</w:t>
            </w:r>
          </w:p>
        </w:tc>
        <w:tc>
          <w:tcPr>
            <w:tcW w:w="5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CAP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proofErr w:type="spellStart"/>
            <w:r w:rsidRPr="009A18B9">
              <w:rPr>
                <w:rFonts w:ascii="Palatino Linotype" w:eastAsia="Times New Roman" w:hAnsi="Palatino Linotype" w:cs="Calibri"/>
              </w:rPr>
              <w:t>prov</w:t>
            </w:r>
            <w:proofErr w:type="spellEnd"/>
            <w:r w:rsidRPr="009A18B9">
              <w:rPr>
                <w:rFonts w:ascii="Palatino Linotype" w:eastAsia="Times New Roman" w:hAnsi="Palatino Linotype" w:cs="Calibri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in via/piazza</w:t>
            </w:r>
          </w:p>
        </w:tc>
        <w:tc>
          <w:tcPr>
            <w:tcW w:w="74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Tel.</w:t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Cell.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mail</w:t>
            </w:r>
          </w:p>
        </w:tc>
        <w:tc>
          <w:tcPr>
            <w:tcW w:w="3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96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docente a tempo indeterminato presso l’istituzione scolastica</w:t>
            </w:r>
          </w:p>
        </w:tc>
        <w:tc>
          <w:tcPr>
            <w:tcW w:w="394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MS Gothic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altro (</w:t>
            </w:r>
            <w:r w:rsidRPr="009A18B9">
              <w:rPr>
                <w:rFonts w:ascii="Palatino Linotype" w:eastAsia="Times New Roman" w:hAnsi="Palatino Linotype" w:cs="Calibri"/>
                <w:i/>
              </w:rPr>
              <w:t>specificare</w:t>
            </w:r>
            <w:r w:rsidRPr="009A18B9">
              <w:rPr>
                <w:rFonts w:ascii="Palatino Linotype" w:eastAsia="Times New Roman" w:hAnsi="Palatino Linotype" w:cs="Calibri"/>
              </w:rPr>
              <w:t>)</w:t>
            </w:r>
          </w:p>
        </w:tc>
        <w:tc>
          <w:tcPr>
            <w:tcW w:w="790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</w:tbl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120" w:line="240" w:lineRule="auto"/>
        <w:ind w:left="4496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PRESENTA</w:t>
      </w:r>
    </w:p>
    <w:p w:rsidR="008A36B4" w:rsidRPr="00262BF4" w:rsidRDefault="009A18B9" w:rsidP="008A36B4">
      <w:pPr>
        <w:spacing w:before="183"/>
        <w:ind w:right="-64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8A36B4">
        <w:rPr>
          <w:rFonts w:ascii="Palatino Linotype" w:eastAsia="Times New Roman" w:hAnsi="Palatino Linotype" w:cs="Calibri"/>
        </w:rPr>
        <w:t xml:space="preserve">la proposta formativa ai fini della partecipazione alla procedura di selezione </w:t>
      </w:r>
      <w:r w:rsidR="008A36B4" w:rsidRPr="008A36B4">
        <w:rPr>
          <w:rFonts w:ascii="Palatino Linotype" w:eastAsia="Times New Roman" w:hAnsi="Palatino Linotype" w:cs="Calibri"/>
        </w:rPr>
        <w:t>i</w:t>
      </w:r>
      <w:r w:rsidRPr="008A36B4">
        <w:rPr>
          <w:rFonts w:ascii="Palatino Linotype" w:eastAsia="Times New Roman" w:hAnsi="Palatino Linotype" w:cs="Calibri"/>
        </w:rPr>
        <w:t xml:space="preserve">n qualità di </w:t>
      </w:r>
      <w:r w:rsidRPr="008A36B4">
        <w:rPr>
          <w:rFonts w:ascii="Palatino Linotype" w:eastAsia="Times New Roman" w:hAnsi="Palatino Linotype" w:cs="Calibri"/>
          <w:b/>
        </w:rPr>
        <w:t xml:space="preserve">ESPERTO </w:t>
      </w:r>
      <w:r w:rsidRPr="008A36B4">
        <w:rPr>
          <w:rFonts w:ascii="Palatino Linotype" w:eastAsia="Times New Roman" w:hAnsi="Palatino Linotype" w:cs="Calibri"/>
        </w:rPr>
        <w:t>per il Modulo</w:t>
      </w:r>
      <w:r w:rsidR="008A36B4" w:rsidRPr="008A36B4">
        <w:rPr>
          <w:rFonts w:ascii="Palatino Linotype" w:eastAsia="Palatino Linotype" w:hAnsi="Palatino Linotype" w:cs="Palatino Linotype"/>
          <w:b/>
          <w:color w:val="000000"/>
          <w:lang w:eastAsia="it-IT"/>
        </w:rPr>
        <w:t>: “TERZO TEMPO CHE PASSIONE!”</w:t>
      </w:r>
    </w:p>
    <w:p w:rsidR="008A36B4" w:rsidRPr="008C6EDB" w:rsidRDefault="008A36B4" w:rsidP="008A36B4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A36B4" w:rsidRPr="00262BF4" w:rsidRDefault="008A36B4" w:rsidP="008A36B4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Garamond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  <w:lang w:eastAsia="it-IT"/>
        </w:rPr>
        <w:t>P</w:t>
      </w:r>
      <w:r w:rsidRPr="00BC247B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ROGRAMMAZIONE 2014-2020 - </w:t>
      </w:r>
      <w:r w:rsidRPr="00262BF4">
        <w:rPr>
          <w:rFonts w:ascii="Palatino Linotype" w:eastAsia="Calibri" w:hAnsi="Palatino Linotype" w:cs="Times New Roman"/>
          <w:b/>
        </w:rPr>
        <w:t xml:space="preserve">Progetto </w:t>
      </w:r>
      <w:r w:rsidRPr="00262BF4">
        <w:rPr>
          <w:rFonts w:ascii="Palatino Linotype" w:eastAsia="Calibri" w:hAnsi="Palatino Linotype" w:cs="Garamond"/>
          <w:b/>
          <w:color w:val="000000"/>
        </w:rPr>
        <w:t>10.1.1A-FSEPON-CA-2021-232 “OLTRE LA SCUOLA per giocare, per stare insieme”.</w:t>
      </w:r>
    </w:p>
    <w:p w:rsidR="009A18B9" w:rsidRPr="009A18B9" w:rsidRDefault="009A18B9" w:rsidP="008A36B4">
      <w:pPr>
        <w:widowControl w:val="0"/>
        <w:autoSpaceDE w:val="0"/>
        <w:autoSpaceDN w:val="0"/>
        <w:spacing w:after="60" w:line="240" w:lineRule="auto"/>
        <w:ind w:right="147"/>
        <w:jc w:val="both"/>
        <w:rPr>
          <w:rFonts w:ascii="Palatino Linotype" w:eastAsia="Times New Roman" w:hAnsi="Palatino Linotype" w:cs="Calibri"/>
        </w:rPr>
      </w:pPr>
    </w:p>
    <w:tbl>
      <w:tblPr>
        <w:tblStyle w:val="Grigliatabella2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9A18B9" w:rsidRPr="009A18B9" w:rsidTr="0021068C">
        <w:tc>
          <w:tcPr>
            <w:tcW w:w="9785" w:type="dxa"/>
            <w:tcBorders>
              <w:bottom w:val="nil"/>
            </w:tcBorders>
            <w:vAlign w:val="center"/>
          </w:tcPr>
          <w:p w:rsidR="009A18B9" w:rsidRPr="009A18B9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</w:rPr>
            </w:pP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Originalità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della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proposta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progettuale</w:t>
            </w:r>
            <w:proofErr w:type="spellEnd"/>
          </w:p>
        </w:tc>
      </w:tr>
      <w:tr w:rsidR="009A18B9" w:rsidRPr="009A18B9" w:rsidTr="0021068C">
        <w:tc>
          <w:tcPr>
            <w:tcW w:w="9785" w:type="dxa"/>
            <w:tcBorders>
              <w:top w:val="nil"/>
            </w:tcBorders>
            <w:shd w:val="clear" w:color="auto" w:fill="auto"/>
            <w:vAlign w:val="center"/>
          </w:tcPr>
          <w:p w:rsidR="009A18B9" w:rsidRPr="00B9232B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B9232B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attività che si intende mettere in campo per la realizzazione del modulo facendo riferimento agli elementi di innovatività e originalità della proposta</w:t>
            </w:r>
          </w:p>
          <w:p w:rsidR="009A18B9" w:rsidRPr="00B9232B" w:rsidRDefault="009A18B9" w:rsidP="009A18B9">
            <w:pPr>
              <w:jc w:val="center"/>
              <w:rPr>
                <w:rFonts w:ascii="Palatino Linotype" w:eastAsia="Times New Roman" w:hAnsi="Palatino Linotype" w:cs="Calibri"/>
                <w:b/>
                <w:sz w:val="24"/>
                <w:lang w:val="it-IT"/>
              </w:rPr>
            </w:pPr>
            <w:r w:rsidRPr="00B9232B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B9232B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B9232B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Uso di metodologie innovative nella didattica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B9232B" w:rsidRDefault="009A18B9" w:rsidP="009A18B9">
            <w:pPr>
              <w:jc w:val="both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B9232B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metodologie utilizzate, con particolare riferimento alla ricaduta sul coinvolgimento attivo e sul protagonismo degli alunni. Individuare la/le metodologie e le tecniche didattiche utilizzate in coerenza con le azioni proposte.</w:t>
            </w:r>
          </w:p>
          <w:p w:rsidR="009A18B9" w:rsidRPr="00B9232B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B9232B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B9232B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B9232B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Coerenza con gli obiettivi del modulo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B9232B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B9232B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Fare riferimento agli obiettivi generali di progetto e a quelli specifici di ciascun modulo evidenziando la coerenza degli stessi con le azioni proposte e in che modo queste ultime concorrano al loro conseguimento.</w:t>
            </w:r>
          </w:p>
          <w:p w:rsidR="009A18B9" w:rsidRPr="00B9232B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B9232B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B9232B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B9232B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Ricaduta nella scuola e sul territorio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B9232B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B9232B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 xml:space="preserve">Evidenziare la coerenza con il Piano dell’offerta formativa della scuola e la capacità dell’azione progettuale di avere una ricaduta a lungo termine sugli alunni coinvolti. </w:t>
            </w:r>
          </w:p>
          <w:p w:rsidR="009A18B9" w:rsidRPr="00B9232B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B9232B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B9232B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</w:tbl>
    <w:p w:rsidR="009A18B9" w:rsidRPr="009A18B9" w:rsidRDefault="009A18B9" w:rsidP="009A18B9">
      <w:pPr>
        <w:widowControl w:val="0"/>
        <w:tabs>
          <w:tab w:val="left" w:pos="2204"/>
        </w:tabs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lastRenderedPageBreak/>
        <w:tab/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tabs>
          <w:tab w:val="left" w:pos="3441"/>
          <w:tab w:val="left" w:pos="5480"/>
          <w:tab w:val="left" w:pos="9795"/>
        </w:tabs>
        <w:autoSpaceDE w:val="0"/>
        <w:autoSpaceDN w:val="0"/>
        <w:spacing w:before="91" w:after="0" w:line="240" w:lineRule="auto"/>
        <w:ind w:left="113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Data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  <w:r w:rsidRPr="009A18B9">
        <w:rPr>
          <w:rFonts w:ascii="Palatino Linotype" w:eastAsia="Times New Roman" w:hAnsi="Palatino Linotype" w:cs="Calibri"/>
        </w:rPr>
        <w:tab/>
        <w:t>Firma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</w:p>
    <w:p w:rsidR="003D178A" w:rsidRPr="009A18B9" w:rsidRDefault="003D178A" w:rsidP="009A18B9"/>
    <w:sectPr w:rsidR="003D178A" w:rsidRPr="009A1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5"/>
    <w:rsid w:val="003B2025"/>
    <w:rsid w:val="003D178A"/>
    <w:rsid w:val="008A36B4"/>
    <w:rsid w:val="009A18B9"/>
    <w:rsid w:val="00AF0CCD"/>
    <w:rsid w:val="00B9232B"/>
    <w:rsid w:val="00BF6FE9"/>
    <w:rsid w:val="00D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4559-64F8-4A3E-A528-53E4A633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A18B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A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Loreta Chieffo</dc:creator>
  <cp:keywords/>
  <dc:description/>
  <cp:lastModifiedBy>PC</cp:lastModifiedBy>
  <cp:revision>2</cp:revision>
  <dcterms:created xsi:type="dcterms:W3CDTF">2021-06-18T10:05:00Z</dcterms:created>
  <dcterms:modified xsi:type="dcterms:W3CDTF">2021-06-18T10:05:00Z</dcterms:modified>
</cp:coreProperties>
</file>