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B9" w:rsidRPr="009A18B9" w:rsidRDefault="00D22C8A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>
        <w:rPr>
          <w:rFonts w:ascii="Palatino Linotype" w:eastAsia="Times New Roman" w:hAnsi="Palatino Linotype" w:cs="Calibri"/>
          <w:b/>
        </w:rPr>
        <w:t>A</w:t>
      </w:r>
      <w:r w:rsidR="009A18B9" w:rsidRPr="009A18B9">
        <w:rPr>
          <w:rFonts w:ascii="Palatino Linotype" w:eastAsia="Times New Roman" w:hAnsi="Palatino Linotype" w:cs="Calibri"/>
          <w:b/>
        </w:rPr>
        <w:t xml:space="preserve">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 w:rsidRPr="009A18B9">
        <w:rPr>
          <w:rFonts w:ascii="Palatino Linotype" w:eastAsia="Times New Roman" w:hAnsi="Palatino Linotype" w:cs="Calibri"/>
          <w:i/>
        </w:rPr>
        <w:t>da compilare, pena l’esclusione, solo 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4B428C" w:rsidRPr="004B428C" w:rsidRDefault="009A18B9" w:rsidP="004B428C">
      <w:pPr>
        <w:spacing w:after="11" w:line="248" w:lineRule="auto"/>
        <w:ind w:left="379" w:right="15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9A18B9">
        <w:rPr>
          <w:rFonts w:ascii="Palatino Linotype" w:eastAsia="Times New Roman" w:hAnsi="Palatino Linotype" w:cs="Calibri"/>
          <w:color w:val="000000"/>
        </w:rPr>
        <w:tab/>
      </w:r>
      <w:r w:rsidR="004B428C" w:rsidRPr="004B428C">
        <w:rPr>
          <w:rFonts w:ascii="Palatino Linotype" w:eastAsia="Palatino Linotype" w:hAnsi="Palatino Linotype" w:cs="Palatino Linotype"/>
          <w:b/>
          <w:color w:val="000000"/>
          <w:lang w:eastAsia="it-IT"/>
        </w:rPr>
        <w:t>“FACENDO ARCOBALENO”</w:t>
      </w:r>
    </w:p>
    <w:p w:rsidR="004B428C" w:rsidRPr="004B428C" w:rsidRDefault="004B428C" w:rsidP="004B428C">
      <w:pPr>
        <w:spacing w:after="3"/>
        <w:ind w:left="362" w:right="5" w:hanging="10"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4B428C">
        <w:rPr>
          <w:rFonts w:ascii="Palatino Linotype" w:eastAsia="Palatino Linotype" w:hAnsi="Palatino Linotype" w:cs="Palatino Linotype"/>
          <w:b/>
          <w:color w:val="000000"/>
          <w:lang w:eastAsia="it-IT"/>
        </w:rPr>
        <w:t>PROGRAMMAZIONE 2014-2020 - CODICE PROGETTO 10.2.1A -FSEPON-CA-2017-424</w:t>
      </w:r>
    </w:p>
    <w:p w:rsidR="009A18B9" w:rsidRPr="009A18B9" w:rsidRDefault="009A18B9" w:rsidP="004B428C">
      <w:pPr>
        <w:spacing w:after="11" w:line="248" w:lineRule="auto"/>
        <w:ind w:left="379" w:right="15" w:hanging="10"/>
        <w:jc w:val="center"/>
        <w:rPr>
          <w:rFonts w:ascii="Palatino Linotype" w:eastAsia="Times New Roman" w:hAnsi="Palatino Linotype" w:cs="Calibri"/>
          <w:color w:val="00000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right="159"/>
        <w:jc w:val="center"/>
        <w:rPr>
          <w:rFonts w:ascii="Palatino Linotype" w:eastAsia="Times New Roman" w:hAnsi="Palatino Linotype" w:cs="Calibri"/>
          <w:b/>
          <w:spacing w:val="10"/>
        </w:rPr>
      </w:pPr>
      <w:r w:rsidRPr="009A18B9">
        <w:rPr>
          <w:rFonts w:ascii="Palatino Linotype" w:eastAsia="Palatino Linotype" w:hAnsi="Palatino Linotype" w:cs="Palatino Linotype"/>
          <w:b/>
          <w:bCs/>
          <w:color w:val="000000"/>
          <w:lang w:eastAsia="it-IT"/>
        </w:rPr>
        <w:t xml:space="preserve">CUP: </w:t>
      </w:r>
      <w:r w:rsidR="00E55072">
        <w:rPr>
          <w:rFonts w:ascii="Times New Roman" w:eastAsia="Palatino Linotype" w:hAnsi="Times New Roman" w:cs="Times New Roman"/>
          <w:b/>
          <w:bCs/>
          <w:i/>
          <w:iCs/>
          <w:color w:val="000000"/>
          <w:sz w:val="23"/>
          <w:szCs w:val="23"/>
          <w:lang w:eastAsia="it-IT"/>
        </w:rPr>
        <w:t>B67I1700035</w:t>
      </w:r>
      <w:r w:rsidRPr="009A18B9">
        <w:rPr>
          <w:rFonts w:ascii="Times New Roman" w:eastAsia="Palatino Linotype" w:hAnsi="Times New Roman" w:cs="Times New Roman"/>
          <w:b/>
          <w:bCs/>
          <w:i/>
          <w:iCs/>
          <w:color w:val="000000"/>
          <w:sz w:val="23"/>
          <w:szCs w:val="23"/>
          <w:lang w:eastAsia="it-IT"/>
        </w:rPr>
        <w:t>0007</w:t>
      </w: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DIRIGENTE SCOLASTICO </w:t>
      </w:r>
    </w:p>
    <w:p w:rsidR="009A18B9" w:rsidRPr="009A18B9" w:rsidRDefault="009A18B9" w:rsidP="009A18B9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  <w:proofErr w:type="gramStart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9A18B9" w:rsidRPr="009A18B9" w:rsidRDefault="009A18B9" w:rsidP="009A18B9">
      <w:pPr>
        <w:spacing w:after="0"/>
        <w:ind w:left="3550" w:right="813" w:firstLine="698"/>
        <w:jc w:val="center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</w:t>
      </w:r>
      <w:r w:rsidR="00E55072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    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NAPOLI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9A18B9" w:rsidRPr="009A18B9" w:rsidRDefault="009A18B9" w:rsidP="009A18B9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selezione</w:t>
      </w:r>
      <w:r w:rsidRPr="00692464">
        <w:rPr>
          <w:rFonts w:ascii="Palatino Linotype" w:eastAsia="Times New Roman" w:hAnsi="Palatino Linotype" w:cs="Calibri"/>
        </w:rPr>
        <w:t xml:space="preserve"> </w:t>
      </w:r>
      <w:proofErr w:type="spellStart"/>
      <w:r w:rsidRPr="00692464">
        <w:rPr>
          <w:rFonts w:ascii="Palatino Linotype" w:eastAsia="Times New Roman" w:hAnsi="Palatino Linotype" w:cs="Calibri"/>
        </w:rPr>
        <w:t>prot</w:t>
      </w:r>
      <w:proofErr w:type="spellEnd"/>
      <w:r w:rsidRPr="00692464">
        <w:rPr>
          <w:rFonts w:ascii="Palatino Linotype" w:eastAsia="Times New Roman" w:hAnsi="Palatino Linotype" w:cs="Calibri"/>
        </w:rPr>
        <w:t xml:space="preserve">. n. </w:t>
      </w:r>
      <w:r w:rsidR="0004262F">
        <w:rPr>
          <w:rFonts w:ascii="Palatino Linotype" w:eastAsia="Palatino Linotype" w:hAnsi="Palatino Linotype" w:cs="Palatino Linotype"/>
          <w:color w:val="000000"/>
          <w:lang w:eastAsia="it-IT"/>
        </w:rPr>
        <w:t>1064</w:t>
      </w:r>
      <w:r w:rsidRPr="00692464">
        <w:rPr>
          <w:rFonts w:ascii="Palatino Linotype" w:eastAsia="Times New Roman" w:hAnsi="Palatino Linotype" w:cs="Calibri"/>
        </w:rPr>
        <w:t xml:space="preserve"> del </w:t>
      </w:r>
      <w:r w:rsidR="0004262F">
        <w:rPr>
          <w:rFonts w:ascii="Palatino Linotype" w:eastAsia="Times New Roman" w:hAnsi="Palatino Linotype" w:cs="Calibri"/>
        </w:rPr>
        <w:t>01/03/</w:t>
      </w:r>
      <w:proofErr w:type="gramStart"/>
      <w:r w:rsidR="0004262F">
        <w:rPr>
          <w:rFonts w:ascii="Palatino Linotype" w:eastAsia="Times New Roman" w:hAnsi="Palatino Linotype" w:cs="Calibri"/>
        </w:rPr>
        <w:t xml:space="preserve">2019 </w:t>
      </w:r>
      <w:r w:rsidRPr="00692464">
        <w:rPr>
          <w:rFonts w:ascii="Palatino Linotype" w:eastAsia="Times New Roman" w:hAnsi="Palatino Linotype" w:cs="Calibri"/>
        </w:rPr>
        <w:t xml:space="preserve"> </w:t>
      </w:r>
      <w:r w:rsidRPr="009A18B9">
        <w:rPr>
          <w:rFonts w:ascii="Palatino Linotype" w:eastAsia="Times New Roman" w:hAnsi="Palatino Linotype" w:cs="Calibri"/>
        </w:rPr>
        <w:t>in</w:t>
      </w:r>
      <w:proofErr w:type="gramEnd"/>
      <w:r w:rsidRPr="009A18B9">
        <w:rPr>
          <w:rFonts w:ascii="Palatino Linotype" w:eastAsia="Times New Roman" w:hAnsi="Palatino Linotype" w:cs="Calibri"/>
        </w:rPr>
        <w:t xml:space="preserve"> qualità di </w:t>
      </w:r>
      <w:r w:rsidRPr="009A18B9">
        <w:rPr>
          <w:rFonts w:ascii="Palatino Linotype" w:eastAsia="Times New Roman" w:hAnsi="Palatino Linotype" w:cs="Calibri"/>
          <w:b/>
        </w:rPr>
        <w:t xml:space="preserve">ESPERTO </w:t>
      </w:r>
      <w:r w:rsidRPr="009A18B9">
        <w:rPr>
          <w:rFonts w:ascii="Palatino Linotype" w:eastAsia="Times New Roman" w:hAnsi="Palatino Linotype" w:cs="Calibri"/>
        </w:rPr>
        <w:t xml:space="preserve">per il Modulo _________________________________ relativo al PON </w:t>
      </w:r>
      <w:r w:rsidR="00CE7F9E">
        <w:rPr>
          <w:rFonts w:ascii="Palatino Linotype" w:eastAsia="Times New Roman" w:hAnsi="Palatino Linotype" w:cs="Calibri"/>
        </w:rPr>
        <w:t>1953 21/02/17</w:t>
      </w:r>
      <w:r w:rsidRPr="009A18B9">
        <w:rPr>
          <w:rFonts w:ascii="Palatino Linotype" w:eastAsia="Times New Roman" w:hAnsi="Palatino Linotype" w:cs="Calibri"/>
        </w:rPr>
        <w:t xml:space="preserve"> “</w:t>
      </w:r>
      <w:r w:rsidR="00CE7F9E">
        <w:rPr>
          <w:rFonts w:ascii="Palatino Linotype" w:eastAsia="Times New Roman" w:hAnsi="Palatino Linotype" w:cs="Calibri"/>
        </w:rPr>
        <w:t>Miglioramento delle competenze di base degli allievi in chiave innovativa a supporto dell’ offerta formativa</w:t>
      </w:r>
      <w:bookmarkStart w:id="0" w:name="_GoBack"/>
      <w:bookmarkEnd w:id="0"/>
      <w:r w:rsidRPr="009A18B9">
        <w:rPr>
          <w:rFonts w:ascii="Palatino Linotype" w:eastAsia="Times New Roman" w:hAnsi="Palatino Linotype" w:cs="Calibri"/>
        </w:rPr>
        <w:t>”:</w:t>
      </w: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04262F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04262F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Originalità della proposta progettuale</w:t>
            </w:r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E55072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9A18B9" w:rsidRPr="00E55072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E55072" w:rsidP="00E55072">
            <w:pPr>
              <w:ind w:right="147"/>
              <w:jc w:val="center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E55072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E55072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E55072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E55072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E55072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04262F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  <w:u w:val="single"/>
        </w:rPr>
      </w:pPr>
      <w:r w:rsidRPr="009A18B9">
        <w:rPr>
          <w:rFonts w:ascii="Palatino Linotype" w:eastAsia="Times New Roman" w:hAnsi="Palatino Linotype" w:cs="Calibri"/>
        </w:rPr>
        <w:t>Data</w:t>
      </w:r>
      <w:r w:rsidR="0004262F">
        <w:rPr>
          <w:rFonts w:ascii="Palatino Linotype" w:eastAsia="Times New Roman" w:hAnsi="Palatino Linotype" w:cs="Calibri"/>
          <w:u w:val="single"/>
        </w:rPr>
        <w:t xml:space="preserve">                                                            </w:t>
      </w:r>
    </w:p>
    <w:p w:rsidR="009A18B9" w:rsidRPr="009A18B9" w:rsidRDefault="009A18B9" w:rsidP="0004262F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jc w:val="right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="0004262F">
        <w:rPr>
          <w:rFonts w:ascii="Palatino Linotype" w:eastAsia="Times New Roman" w:hAnsi="Palatino Linotype" w:cs="Calibri"/>
          <w:u w:val="single"/>
        </w:rPr>
        <w:t xml:space="preserve">                 __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="0004262F">
        <w:rPr>
          <w:rFonts w:ascii="Palatino Linotype" w:eastAsia="Times New Roman" w:hAnsi="Palatino Linotype" w:cs="Calibri"/>
          <w:u w:val="single"/>
        </w:rPr>
        <w:t xml:space="preserve"> </w:t>
      </w:r>
    </w:p>
    <w:p w:rsidR="003D178A" w:rsidRPr="009A18B9" w:rsidRDefault="003D178A" w:rsidP="009A18B9"/>
    <w:sectPr w:rsidR="003D178A" w:rsidRPr="009A18B9" w:rsidSect="00447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5"/>
    <w:rsid w:val="0004262F"/>
    <w:rsid w:val="003B2025"/>
    <w:rsid w:val="003D178A"/>
    <w:rsid w:val="0044742E"/>
    <w:rsid w:val="004B428C"/>
    <w:rsid w:val="00692464"/>
    <w:rsid w:val="007E408F"/>
    <w:rsid w:val="009A18B9"/>
    <w:rsid w:val="00CE7F9E"/>
    <w:rsid w:val="00D22C8A"/>
    <w:rsid w:val="00E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52E"/>
  <w15:docId w15:val="{16254C42-00BB-4140-AF22-272154D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utente</cp:lastModifiedBy>
  <cp:revision>4</cp:revision>
  <dcterms:created xsi:type="dcterms:W3CDTF">2019-03-04T09:23:00Z</dcterms:created>
  <dcterms:modified xsi:type="dcterms:W3CDTF">2019-03-04T11:08:00Z</dcterms:modified>
</cp:coreProperties>
</file>